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 xml:space="preserve">Wolf &amp; Ink </w:t>
      </w:r>
    </w:p>
    <w:p w:rsidR="001D16B0" w:rsidRPr="00C54324" w:rsidRDefault="00B25561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MODERN GEO</w:t>
      </w:r>
      <w:r w:rsidR="00281319" w:rsidRPr="00C54324">
        <w:rPr>
          <w:rFonts w:ascii="Times New Roman" w:hAnsi="Times New Roman"/>
        </w:rPr>
        <w:t xml:space="preserve"> DESIGN</w:t>
      </w:r>
    </w:p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>Wedding Invitation Template Text</w:t>
      </w:r>
    </w:p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:rsidR="001D16B0" w:rsidRPr="00C54324" w:rsidRDefault="001D16B0" w:rsidP="003B4BAD">
      <w:pPr>
        <w:spacing w:before="100" w:beforeAutospacing="1" w:after="100" w:afterAutospacing="1"/>
        <w:contextualSpacing/>
        <w:rPr>
          <w:rFonts w:ascii="Times New Roman" w:hAnsi="Times New Roman"/>
        </w:rPr>
      </w:pPr>
    </w:p>
    <w:p w:rsidR="003B4BAD" w:rsidRPr="00BA612E" w:rsidRDefault="001D16B0" w:rsidP="00BA612E">
      <w:pPr>
        <w:spacing w:before="100" w:beforeAutospacing="1" w:after="100" w:afterAutospacing="1"/>
        <w:contextualSpacing/>
        <w:rPr>
          <w:rFonts w:ascii="Times New Roman" w:hAnsi="Times New Roman"/>
        </w:rPr>
      </w:pPr>
      <w:r w:rsidRPr="00C54324">
        <w:rPr>
          <w:rFonts w:ascii="Times New Roman" w:hAnsi="Times New Roman"/>
        </w:rPr>
        <w:t>Invitation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Mayton"/>
          <w:color w:val="auto"/>
          <w:szCs w:val="72"/>
        </w:rPr>
      </w:pP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  <w:r w:rsidRPr="00C54324">
        <w:rPr>
          <w:rFonts w:ascii="Times New Roman" w:hAnsi="Times New Roman" w:cs="London-Tube"/>
          <w:color w:val="auto"/>
          <w:szCs w:val="18"/>
        </w:rPr>
        <w:t xml:space="preserve">Please join us 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6"/>
        </w:rPr>
      </w:pPr>
      <w:r w:rsidRPr="00C54324">
        <w:rPr>
          <w:rFonts w:ascii="Times New Roman" w:hAnsi="Times New Roman" w:cs="London-Tube"/>
          <w:color w:val="auto"/>
          <w:szCs w:val="18"/>
        </w:rPr>
        <w:t>for the wedding of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Phosphate-Inline"/>
          <w:color w:val="auto"/>
          <w:szCs w:val="28"/>
        </w:rPr>
      </w:pP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Phosphate-Solid"/>
          <w:color w:val="auto"/>
          <w:szCs w:val="28"/>
        </w:rPr>
      </w:pPr>
      <w:r>
        <w:rPr>
          <w:rFonts w:ascii="Times New Roman" w:hAnsi="Times New Roman" w:cs="Phosphate-Solid"/>
          <w:color w:val="auto"/>
          <w:szCs w:val="28"/>
        </w:rPr>
        <w:t>Lucinda Jane W</w:t>
      </w:r>
      <w:r w:rsidRPr="00C54324">
        <w:rPr>
          <w:rFonts w:ascii="Times New Roman" w:hAnsi="Times New Roman" w:cs="Phosphate-Solid"/>
          <w:color w:val="auto"/>
          <w:szCs w:val="28"/>
        </w:rPr>
        <w:t>atson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Phosphate-Solid"/>
          <w:color w:val="auto"/>
          <w:szCs w:val="28"/>
        </w:rPr>
      </w:pPr>
      <w:r w:rsidRPr="00C54324">
        <w:rPr>
          <w:rFonts w:ascii="Times New Roman" w:hAnsi="Times New Roman" w:cs="Phosphate-Solid"/>
          <w:color w:val="auto"/>
          <w:szCs w:val="28"/>
        </w:rPr>
        <w:t>and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Muli"/>
          <w:color w:val="auto"/>
        </w:rPr>
      </w:pPr>
      <w:r>
        <w:rPr>
          <w:rFonts w:ascii="Times New Roman" w:hAnsi="Times New Roman" w:cs="Phosphate-Solid"/>
          <w:color w:val="auto"/>
          <w:szCs w:val="28"/>
        </w:rPr>
        <w:t>William A</w:t>
      </w:r>
      <w:r w:rsidRPr="00C54324">
        <w:rPr>
          <w:rFonts w:ascii="Times New Roman" w:hAnsi="Times New Roman" w:cs="Phosphate-Solid"/>
          <w:color w:val="auto"/>
          <w:szCs w:val="28"/>
        </w:rPr>
        <w:t>li Therston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Muli"/>
          <w:color w:val="auto"/>
          <w:szCs w:val="18"/>
        </w:rPr>
      </w:pP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  <w:r w:rsidRPr="00C54324">
        <w:rPr>
          <w:rFonts w:ascii="Times New Roman" w:hAnsi="Times New Roman" w:cs="London-Tube"/>
          <w:color w:val="auto"/>
          <w:szCs w:val="18"/>
        </w:rPr>
        <w:t>on Saturday 21st June 2018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  <w:r w:rsidRPr="00C54324">
        <w:rPr>
          <w:rFonts w:ascii="Times New Roman" w:hAnsi="Times New Roman" w:cs="London-Tube"/>
          <w:color w:val="auto"/>
          <w:szCs w:val="18"/>
        </w:rPr>
        <w:t>at 3 o</w:t>
      </w:r>
      <w:r>
        <w:rPr>
          <w:rFonts w:ascii="Times New Roman" w:hAnsi="Times New Roman" w:cs="London-Tube"/>
          <w:color w:val="auto"/>
          <w:szCs w:val="18"/>
        </w:rPr>
        <w:t>’</w:t>
      </w:r>
      <w:r w:rsidRPr="00C54324">
        <w:rPr>
          <w:rFonts w:ascii="Times New Roman" w:hAnsi="Times New Roman" w:cs="London-Tube"/>
          <w:color w:val="auto"/>
          <w:szCs w:val="18"/>
        </w:rPr>
        <w:t>clock in the afteroon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  <w:r w:rsidRPr="00C54324">
        <w:rPr>
          <w:rFonts w:ascii="Times New Roman" w:hAnsi="Times New Roman" w:cs="London-Tube"/>
          <w:color w:val="auto"/>
          <w:szCs w:val="18"/>
        </w:rPr>
        <w:t>St Lukes Chapel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  <w:r w:rsidRPr="00C54324">
        <w:rPr>
          <w:rFonts w:ascii="Times New Roman" w:hAnsi="Times New Roman" w:cs="London-Tube"/>
          <w:color w:val="auto"/>
          <w:szCs w:val="18"/>
        </w:rPr>
        <w:t>Eastern Langford, Bucks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  <w:r w:rsidRPr="00C54324">
        <w:rPr>
          <w:rFonts w:ascii="Times New Roman" w:hAnsi="Times New Roman" w:cs="London-Tube"/>
          <w:color w:val="auto"/>
          <w:szCs w:val="18"/>
        </w:rPr>
        <w:t>followed by a reception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ondon-Tube"/>
          <w:color w:val="auto"/>
          <w:szCs w:val="18"/>
        </w:rPr>
      </w:pPr>
      <w:r w:rsidRPr="00C54324">
        <w:rPr>
          <w:rFonts w:ascii="Times New Roman" w:hAnsi="Times New Roman" w:cs="London-Tube"/>
          <w:color w:val="auto"/>
          <w:szCs w:val="18"/>
        </w:rPr>
        <w:t>RSVP by 21st April 2018</w:t>
      </w:r>
    </w:p>
    <w:p w:rsidR="003B4BAD" w:rsidRPr="00C54324" w:rsidRDefault="003B4BAD" w:rsidP="003B4BAD">
      <w:pPr>
        <w:pStyle w:val="BasicParagraph"/>
        <w:spacing w:before="100" w:beforeAutospacing="1" w:after="100" w:afterAutospacing="1" w:line="240" w:lineRule="auto"/>
        <w:contextualSpacing/>
        <w:rPr>
          <w:rFonts w:ascii="Times New Roman" w:hAnsi="Times New Roman" w:cs="Lato-Light"/>
          <w:color w:val="auto"/>
          <w:szCs w:val="18"/>
          <w:lang w:val="en-GB"/>
        </w:rPr>
      </w:pPr>
      <w:r w:rsidRPr="00C54324">
        <w:rPr>
          <w:rFonts w:ascii="Times New Roman" w:hAnsi="Times New Roman" w:cs="London-Tube"/>
          <w:color w:val="auto"/>
          <w:szCs w:val="18"/>
        </w:rPr>
        <w:t>luceandwillwedding.com</w:t>
      </w:r>
    </w:p>
    <w:p w:rsidR="003B4BAD" w:rsidRPr="00C54324" w:rsidRDefault="003B4BAD" w:rsidP="003B4BAD">
      <w:pPr>
        <w:spacing w:before="100" w:beforeAutospacing="1" w:after="100" w:afterAutospacing="1"/>
        <w:contextualSpacing/>
        <w:rPr>
          <w:rFonts w:ascii="Times New Roman" w:hAnsi="Times New Roman" w:cs="Lato-Light"/>
          <w:sz w:val="20"/>
          <w:szCs w:val="18"/>
          <w:lang w:val="en-GB"/>
        </w:rPr>
      </w:pPr>
    </w:p>
    <w:sectPr w:rsidR="003B4BAD" w:rsidRPr="00C54324" w:rsidSect="002813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len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yto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ondon-Tube">
    <w:altName w:val="London Tu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hosphate-Inline">
    <w:altName w:val="Phosphate Inlin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hosphate-Solid">
    <w:altName w:val="Phosphate Soli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6B0"/>
    <w:rsid w:val="0001416E"/>
    <w:rsid w:val="001D16B0"/>
    <w:rsid w:val="00281319"/>
    <w:rsid w:val="00304FE2"/>
    <w:rsid w:val="00313736"/>
    <w:rsid w:val="003B4BAD"/>
    <w:rsid w:val="005238A9"/>
    <w:rsid w:val="005C58FD"/>
    <w:rsid w:val="00663BF9"/>
    <w:rsid w:val="008678AD"/>
    <w:rsid w:val="00A46677"/>
    <w:rsid w:val="00B018BF"/>
    <w:rsid w:val="00B25561"/>
    <w:rsid w:val="00BA612E"/>
    <w:rsid w:val="00C54324"/>
    <w:rsid w:val="00D312F3"/>
    <w:rsid w:val="00E912ED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D16B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lengo" w:hAnsi="Molengo" w:cs="Molengo"/>
      <w:color w:val="000000"/>
      <w:sz w:val="20"/>
      <w:szCs w:val="20"/>
    </w:rPr>
  </w:style>
  <w:style w:type="paragraph" w:customStyle="1" w:styleId="NoParagraphStyle">
    <w:name w:val="[No Paragraph Style]"/>
    <w:rsid w:val="00304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54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Macintosh Word</Application>
  <DocSecurity>0</DocSecurity>
  <Lines>2</Lines>
  <Paragraphs>1</Paragraphs>
  <ScaleCrop>false</ScaleCrop>
  <Company>Patrick Lewis architects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Lewis Architects</dc:creator>
  <cp:keywords/>
  <cp:lastModifiedBy>Patrick Lewis Architects</cp:lastModifiedBy>
  <cp:revision>4</cp:revision>
  <dcterms:created xsi:type="dcterms:W3CDTF">2017-10-06T20:33:00Z</dcterms:created>
  <dcterms:modified xsi:type="dcterms:W3CDTF">2017-10-06T20:35:00Z</dcterms:modified>
</cp:coreProperties>
</file>