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0" w:rsidRPr="00304FE2" w:rsidRDefault="001D16B0" w:rsidP="00304FE2">
      <w:pPr>
        <w:rPr>
          <w:rFonts w:ascii="Times New Roman" w:hAnsi="Times New Roman"/>
          <w:sz w:val="20"/>
        </w:rPr>
      </w:pPr>
      <w:r w:rsidRPr="00304FE2">
        <w:rPr>
          <w:rFonts w:ascii="Times New Roman" w:hAnsi="Times New Roman"/>
          <w:sz w:val="20"/>
        </w:rPr>
        <w:t xml:space="preserve">Wolf &amp; Ink </w:t>
      </w:r>
    </w:p>
    <w:p w:rsidR="001D16B0" w:rsidRPr="00304FE2" w:rsidRDefault="00304FE2" w:rsidP="00304F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EMBLEM DESIGN</w:t>
      </w:r>
    </w:p>
    <w:p w:rsidR="001D16B0" w:rsidRPr="00304FE2" w:rsidRDefault="001D16B0" w:rsidP="00304FE2">
      <w:pPr>
        <w:rPr>
          <w:rFonts w:ascii="Times New Roman" w:hAnsi="Times New Roman"/>
          <w:sz w:val="20"/>
        </w:rPr>
      </w:pPr>
      <w:r w:rsidRPr="00304FE2">
        <w:rPr>
          <w:rFonts w:ascii="Times New Roman" w:hAnsi="Times New Roman"/>
          <w:sz w:val="20"/>
        </w:rPr>
        <w:t>Wedding Invitation Template Text</w:t>
      </w:r>
    </w:p>
    <w:p w:rsidR="001D16B0" w:rsidRPr="00304FE2" w:rsidRDefault="001D16B0" w:rsidP="00304FE2">
      <w:pPr>
        <w:rPr>
          <w:rFonts w:ascii="Times New Roman" w:hAnsi="Times New Roman"/>
          <w:sz w:val="20"/>
        </w:rPr>
      </w:pPr>
    </w:p>
    <w:p w:rsidR="001D16B0" w:rsidRPr="00304FE2" w:rsidRDefault="001D16B0" w:rsidP="00304FE2">
      <w:pPr>
        <w:rPr>
          <w:rFonts w:ascii="Times New Roman" w:hAnsi="Times New Roman"/>
          <w:sz w:val="20"/>
        </w:rPr>
      </w:pPr>
    </w:p>
    <w:p w:rsidR="001D16B0" w:rsidRPr="00304FE2" w:rsidRDefault="001D16B0" w:rsidP="00304FE2">
      <w:pPr>
        <w:rPr>
          <w:rFonts w:ascii="Times New Roman" w:hAnsi="Times New Roman"/>
          <w:sz w:val="20"/>
          <w:u w:val="single"/>
        </w:rPr>
      </w:pPr>
      <w:r w:rsidRPr="00304FE2">
        <w:rPr>
          <w:rFonts w:ascii="Times New Roman" w:hAnsi="Times New Roman"/>
          <w:sz w:val="20"/>
          <w:u w:val="single"/>
        </w:rPr>
        <w:t>Invitation</w:t>
      </w:r>
    </w:p>
    <w:p w:rsidR="001D16B0" w:rsidRPr="00304FE2" w:rsidRDefault="001D16B0" w:rsidP="00304FE2">
      <w:pPr>
        <w:rPr>
          <w:rFonts w:ascii="Times New Roman" w:hAnsi="Times New Roman"/>
          <w:sz w:val="20"/>
        </w:rPr>
      </w:pP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>Together with their families</w:t>
      </w: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</w:p>
    <w:p w:rsidR="005238A9" w:rsidRPr="00304FE2" w:rsidRDefault="00304FE2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53"/>
          <w:szCs w:val="24"/>
          <w:lang w:val="en-GB"/>
        </w:rPr>
      </w:pPr>
      <w:r w:rsidRPr="00304FE2">
        <w:rPr>
          <w:rFonts w:ascii="Times New Roman" w:hAnsi="Times New Roman" w:cs="TimesNewRomanPSMT"/>
          <w:color w:val="auto"/>
          <w:spacing w:val="53"/>
          <w:szCs w:val="24"/>
          <w:lang w:val="en-GB"/>
        </w:rPr>
        <w:t>SARAH JONES +</w:t>
      </w:r>
    </w:p>
    <w:p w:rsidR="005238A9" w:rsidRPr="00304FE2" w:rsidRDefault="00304FE2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53"/>
          <w:szCs w:val="24"/>
          <w:lang w:val="en-GB"/>
        </w:rPr>
      </w:pPr>
      <w:r w:rsidRPr="00304FE2">
        <w:rPr>
          <w:rFonts w:ascii="Times New Roman" w:hAnsi="Times New Roman" w:cs="TimesNewRomanPSMT"/>
          <w:color w:val="auto"/>
          <w:spacing w:val="53"/>
          <w:szCs w:val="24"/>
          <w:lang w:val="en-GB"/>
        </w:rPr>
        <w:t>THOMAS WHITTING</w:t>
      </w: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 xml:space="preserve">Request the pleasure of your company </w:t>
      </w: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  <w:proofErr w:type="gramStart"/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>to</w:t>
      </w:r>
      <w:proofErr w:type="gramEnd"/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 xml:space="preserve"> celebrate their wedding</w:t>
      </w: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  <w:proofErr w:type="gramStart"/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>on</w:t>
      </w:r>
      <w:proofErr w:type="gramEnd"/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 xml:space="preserve"> Saturday 14</w:t>
      </w:r>
      <w:r w:rsidRPr="00304FE2">
        <w:rPr>
          <w:rFonts w:ascii="Times New Roman" w:hAnsi="Times New Roman" w:cs="TimesNewRomanPSMT"/>
          <w:color w:val="auto"/>
          <w:spacing w:val="6"/>
          <w:szCs w:val="24"/>
          <w:vertAlign w:val="superscript"/>
          <w:lang w:val="en-GB"/>
        </w:rPr>
        <w:t>th</w:t>
      </w:r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 xml:space="preserve"> August 2015 </w:t>
      </w: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  <w:proofErr w:type="gramStart"/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>at</w:t>
      </w:r>
      <w:proofErr w:type="gramEnd"/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 xml:space="preserve"> 2 o’clock in the Afternoon</w:t>
      </w: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>The Stables, Well Lane,</w:t>
      </w: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 xml:space="preserve">Little </w:t>
      </w:r>
      <w:proofErr w:type="spellStart"/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>Witley</w:t>
      </w:r>
      <w:proofErr w:type="spellEnd"/>
      <w:r w:rsidRPr="00304FE2">
        <w:rPr>
          <w:rFonts w:ascii="Times New Roman" w:hAnsi="Times New Roman" w:cs="TimesNewRomanPSMT"/>
          <w:color w:val="auto"/>
          <w:spacing w:val="6"/>
          <w:szCs w:val="24"/>
          <w:lang w:val="en-GB"/>
        </w:rPr>
        <w:t>, Isle of Skye</w:t>
      </w:r>
    </w:p>
    <w:p w:rsidR="005238A9" w:rsidRPr="00304FE2" w:rsidRDefault="005238A9" w:rsidP="00304FE2">
      <w:pPr>
        <w:pStyle w:val="BasicParagraph"/>
        <w:spacing w:line="240" w:lineRule="auto"/>
        <w:rPr>
          <w:rFonts w:ascii="Times New Roman" w:hAnsi="Times New Roman" w:cs="TimesNewRomanPSMT"/>
          <w:color w:val="auto"/>
          <w:spacing w:val="6"/>
          <w:szCs w:val="24"/>
          <w:lang w:val="en-GB"/>
        </w:rPr>
      </w:pPr>
    </w:p>
    <w:p w:rsidR="001D16B0" w:rsidRPr="00304FE2" w:rsidRDefault="005238A9" w:rsidP="00304FE2">
      <w:pPr>
        <w:rPr>
          <w:rFonts w:ascii="Times New Roman" w:hAnsi="Times New Roman" w:cs="JosefinSlab-Light"/>
          <w:spacing w:val="10"/>
          <w:sz w:val="20"/>
          <w:lang w:val="en-GB"/>
        </w:rPr>
      </w:pPr>
      <w:r w:rsidRPr="00304FE2">
        <w:rPr>
          <w:rFonts w:ascii="Times New Roman" w:hAnsi="Times New Roman" w:cs="TimesNewRomanPSMT"/>
          <w:spacing w:val="6"/>
          <w:sz w:val="20"/>
          <w:lang w:val="en-GB"/>
        </w:rPr>
        <w:t xml:space="preserve">And for a garden party on the </w:t>
      </w:r>
      <w:proofErr w:type="spellStart"/>
      <w:proofErr w:type="gramStart"/>
      <w:r w:rsidRPr="00304FE2">
        <w:rPr>
          <w:rFonts w:ascii="Times New Roman" w:hAnsi="Times New Roman" w:cs="TimesNewRomanPSMT"/>
          <w:spacing w:val="6"/>
          <w:sz w:val="20"/>
          <w:lang w:val="en-GB"/>
        </w:rPr>
        <w:t>sunday</w:t>
      </w:r>
      <w:proofErr w:type="spellEnd"/>
      <w:proofErr w:type="gramEnd"/>
    </w:p>
    <w:p w:rsidR="001D16B0" w:rsidRPr="00304FE2" w:rsidRDefault="001D16B0" w:rsidP="00304FE2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304FE2" w:rsidRDefault="001D16B0" w:rsidP="00304FE2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304FE2" w:rsidRDefault="001D16B0" w:rsidP="00304FE2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304FE2" w:rsidRDefault="001D16B0" w:rsidP="00304FE2">
      <w:pPr>
        <w:rPr>
          <w:rFonts w:ascii="Times New Roman" w:hAnsi="Times New Roman" w:cs="JosefinSlab-Light"/>
          <w:spacing w:val="10"/>
          <w:sz w:val="20"/>
          <w:u w:val="single"/>
          <w:lang w:val="en-GB"/>
        </w:rPr>
      </w:pPr>
      <w:r w:rsidRPr="00304FE2">
        <w:rPr>
          <w:rFonts w:ascii="Times New Roman" w:hAnsi="Times New Roman" w:cs="JosefinSlab-Light"/>
          <w:spacing w:val="10"/>
          <w:sz w:val="20"/>
          <w:u w:val="single"/>
          <w:lang w:val="en-GB"/>
        </w:rPr>
        <w:t>RSVP Card</w:t>
      </w:r>
    </w:p>
    <w:p w:rsidR="001D16B0" w:rsidRPr="00304FE2" w:rsidRDefault="001D16B0" w:rsidP="00304FE2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Arvo-Bold"/>
          <w:bCs/>
          <w:color w:val="auto"/>
          <w:szCs w:val="24"/>
        </w:rPr>
      </w:pPr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>RSVP by 25th September 2019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>Name/s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 xml:space="preserve">O    I / </w:t>
      </w:r>
      <w:proofErr w:type="gramStart"/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>We</w:t>
      </w:r>
      <w:proofErr w:type="gramEnd"/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 xml:space="preserve"> will be delighted to attend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 xml:space="preserve">O    I / </w:t>
      </w:r>
      <w:proofErr w:type="gramStart"/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>We</w:t>
      </w:r>
      <w:proofErr w:type="gramEnd"/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 xml:space="preserve"> sadly cannot make it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>Please note any special dietary requirements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5"/>
          <w:szCs w:val="18"/>
          <w:lang w:val="en-GB"/>
        </w:rPr>
        <w:t xml:space="preserve">Kindly reply to: Mr &amp; Mrs Peter Jones, </w:t>
      </w:r>
    </w:p>
    <w:p w:rsidR="001D16B0" w:rsidRPr="00304FE2" w:rsidRDefault="00304FE2" w:rsidP="00304FE2">
      <w:pPr>
        <w:rPr>
          <w:rFonts w:ascii="Times New Roman" w:hAnsi="Times New Roman" w:cs="JosefinSlab-Light"/>
          <w:spacing w:val="10"/>
          <w:sz w:val="20"/>
          <w:lang w:val="en-GB"/>
        </w:rPr>
      </w:pPr>
      <w:r w:rsidRPr="00304FE2">
        <w:rPr>
          <w:rFonts w:ascii="Times New Roman" w:hAnsi="Times New Roman" w:cs="Lato-Light"/>
          <w:spacing w:val="5"/>
          <w:sz w:val="20"/>
          <w:szCs w:val="18"/>
          <w:lang w:val="en-GB"/>
        </w:rPr>
        <w:t xml:space="preserve">56 Norfolk Way, </w:t>
      </w:r>
      <w:proofErr w:type="spellStart"/>
      <w:r w:rsidRPr="00304FE2">
        <w:rPr>
          <w:rFonts w:ascii="Times New Roman" w:hAnsi="Times New Roman" w:cs="Lato-Light"/>
          <w:spacing w:val="5"/>
          <w:sz w:val="20"/>
          <w:szCs w:val="18"/>
          <w:lang w:val="en-GB"/>
        </w:rPr>
        <w:t>Hiddleston</w:t>
      </w:r>
      <w:proofErr w:type="spellEnd"/>
      <w:r w:rsidRPr="00304FE2">
        <w:rPr>
          <w:rFonts w:ascii="Times New Roman" w:hAnsi="Times New Roman" w:cs="Lato-Light"/>
          <w:spacing w:val="5"/>
          <w:sz w:val="20"/>
          <w:szCs w:val="18"/>
          <w:lang w:val="en-GB"/>
        </w:rPr>
        <w:t>, Gloucestershire, GP6 7YU</w:t>
      </w:r>
    </w:p>
    <w:p w:rsidR="001D16B0" w:rsidRPr="00304FE2" w:rsidRDefault="001D16B0" w:rsidP="00304FE2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304FE2" w:rsidRDefault="001D16B0" w:rsidP="00304FE2">
      <w:pPr>
        <w:rPr>
          <w:rFonts w:ascii="Times New Roman" w:hAnsi="Times New Roman" w:cs="JosefinSlab-Light"/>
          <w:spacing w:val="10"/>
          <w:sz w:val="20"/>
          <w:u w:val="single"/>
          <w:lang w:val="en-GB"/>
        </w:rPr>
      </w:pPr>
      <w:r w:rsidRPr="00304FE2">
        <w:rPr>
          <w:rFonts w:ascii="Times New Roman" w:hAnsi="Times New Roman" w:cs="JosefinSlab-Light"/>
          <w:spacing w:val="10"/>
          <w:sz w:val="20"/>
          <w:u w:val="single"/>
          <w:lang w:val="en-GB"/>
        </w:rPr>
        <w:t>Information Card</w:t>
      </w:r>
    </w:p>
    <w:p w:rsidR="001D16B0" w:rsidRPr="00304FE2" w:rsidRDefault="001D16B0" w:rsidP="00304FE2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aps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aps/>
          <w:color w:val="auto"/>
          <w:spacing w:val="3"/>
          <w:szCs w:val="18"/>
          <w:lang w:val="en-GB"/>
        </w:rPr>
        <w:t>Transport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 xml:space="preserve">We will be providing a bus from the Church to One Mayfair, this will be part of the drinks reception so please make sure you don’t miss it and ensure your car is parked </w:t>
      </w:r>
      <w:proofErr w:type="spellStart"/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>smewhere</w:t>
      </w:r>
      <w:proofErr w:type="spellEnd"/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 xml:space="preserve"> suitable to be collected the following day</w:t>
      </w:r>
      <w:r w:rsidRPr="00304FE2">
        <w:rPr>
          <w:rFonts w:ascii="Times New Roman" w:hAnsi="Times New Roman" w:cs="Lato-Light"/>
          <w:color w:val="auto"/>
          <w:szCs w:val="18"/>
          <w:lang w:val="en-GB"/>
        </w:rPr>
        <w:t xml:space="preserve">. </w:t>
      </w:r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>Both venues are easily accessible by tube: Knightsbridge and Sloane Square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aps/>
          <w:color w:val="auto"/>
          <w:spacing w:val="3"/>
          <w:szCs w:val="18"/>
          <w:lang w:val="en-GB"/>
        </w:rPr>
        <w:t>Children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 xml:space="preserve">Babies are more than welcome to join us on the day - please let us know in advance so that we can tell the venue. 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aps/>
          <w:color w:val="auto"/>
          <w:spacing w:val="3"/>
          <w:szCs w:val="18"/>
          <w:lang w:val="en-GB"/>
        </w:rPr>
        <w:t>Gifts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 xml:space="preserve">Please do not feel you need to buy us a gift. However should you wish to we have a list registered 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 xml:space="preserve">John </w:t>
      </w:r>
      <w:proofErr w:type="gramStart"/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>Lewis :</w:t>
      </w:r>
      <w:proofErr w:type="gramEnd"/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 xml:space="preserve"> 56455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 xml:space="preserve">Live </w:t>
      </w:r>
      <w:proofErr w:type="gramStart"/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>on :</w:t>
      </w:r>
      <w:proofErr w:type="gramEnd"/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 xml:space="preserve"> 09.07.2019</w:t>
      </w: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</w:p>
    <w:p w:rsidR="00304FE2" w:rsidRPr="00304FE2" w:rsidRDefault="00304FE2" w:rsidP="00304FE2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3"/>
          <w:szCs w:val="18"/>
          <w:lang w:val="en-GB"/>
        </w:rPr>
      </w:pPr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>DRESS</w:t>
      </w:r>
    </w:p>
    <w:p w:rsidR="00E40014" w:rsidRPr="00304FE2" w:rsidRDefault="00304FE2" w:rsidP="00304FE2">
      <w:pPr>
        <w:pStyle w:val="BasicParagraph"/>
        <w:spacing w:line="240" w:lineRule="auto"/>
        <w:rPr>
          <w:rFonts w:ascii="Times New Roman" w:hAnsi="Times New Roman"/>
          <w:color w:val="auto"/>
        </w:rPr>
      </w:pPr>
      <w:r w:rsidRPr="00304FE2">
        <w:rPr>
          <w:rFonts w:ascii="Times New Roman" w:hAnsi="Times New Roman" w:cs="Lato-Light"/>
          <w:color w:val="auto"/>
          <w:spacing w:val="3"/>
          <w:szCs w:val="18"/>
          <w:lang w:val="en-GB"/>
        </w:rPr>
        <w:t>Black tie with a twist of purple! Please have fun and we’d love you to wear hats!</w:t>
      </w:r>
    </w:p>
    <w:sectPr w:rsidR="00E40014" w:rsidRPr="00304FE2" w:rsidSect="00A82E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leng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sefinSlab-Light">
    <w:altName w:val="Josefin Slab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vo-Bold">
    <w:altName w:val="Arv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6B0"/>
    <w:rsid w:val="0001416E"/>
    <w:rsid w:val="001D16B0"/>
    <w:rsid w:val="00304FE2"/>
    <w:rsid w:val="005238A9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D16B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lengo" w:hAnsi="Molengo" w:cs="Molengo"/>
      <w:color w:val="000000"/>
      <w:sz w:val="20"/>
      <w:szCs w:val="20"/>
    </w:rPr>
  </w:style>
  <w:style w:type="paragraph" w:customStyle="1" w:styleId="NoParagraphStyle">
    <w:name w:val="[No Paragraph Style]"/>
    <w:rsid w:val="00304F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Patrick Lewis architects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Lewis Architects</dc:creator>
  <cp:keywords/>
  <cp:lastModifiedBy>Patrick Lewis Architects</cp:lastModifiedBy>
  <cp:revision>2</cp:revision>
  <dcterms:created xsi:type="dcterms:W3CDTF">2017-10-06T20:18:00Z</dcterms:created>
  <dcterms:modified xsi:type="dcterms:W3CDTF">2017-10-06T20:18:00Z</dcterms:modified>
</cp:coreProperties>
</file>